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252D" w14:textId="02316DA7" w:rsidR="00F63D08" w:rsidRPr="000204D4" w:rsidRDefault="000204D4" w:rsidP="00F71B77">
      <w:pPr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0204D4">
        <w:rPr>
          <w:rFonts w:ascii="Times New Roman" w:eastAsia="標楷體" w:hAnsi="Times New Roman" w:cs="Times New Roman"/>
          <w:b/>
          <w:bCs/>
          <w:sz w:val="32"/>
          <w:szCs w:val="28"/>
        </w:rPr>
        <w:t>工廠化學品資訊揭露問卷調查</w:t>
      </w:r>
      <w:r w:rsidR="00B05F35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（</w:t>
      </w:r>
      <w:r w:rsidR="003F12EE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消防法第</w:t>
      </w:r>
      <w:r w:rsidR="003F12EE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21</w:t>
      </w:r>
      <w:r w:rsidR="00C57AC8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-1</w:t>
      </w:r>
      <w:r w:rsidR="003F12EE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條</w:t>
      </w:r>
      <w:r w:rsidR="00B05F35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）</w:t>
      </w:r>
      <w:r w:rsidR="006A67BE" w:rsidRPr="006A67BE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</w:p>
    <w:p w14:paraId="71B2A039" w14:textId="6C45A939" w:rsidR="00B05F35" w:rsidRDefault="00D8643F" w:rsidP="0017203B">
      <w:pPr>
        <w:spacing w:beforeLines="50" w:before="180" w:line="500" w:lineRule="exact"/>
        <w:ind w:firstLineChars="200" w:firstLine="560"/>
        <w:jc w:val="both"/>
        <w:rPr>
          <w:rFonts w:ascii="Times New Roman" w:hAnsi="Times New Roman" w:cs="Times New Roman"/>
          <w:sz w:val="28"/>
          <w:szCs w:val="24"/>
        </w:rPr>
      </w:pPr>
      <w:r w:rsidRPr="00B05F3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內政部</w:t>
      </w:r>
      <w:r w:rsidR="00654828" w:rsidRPr="00B05F3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消</w:t>
      </w:r>
      <w:r w:rsidR="00654828" w:rsidRPr="00B05F35">
        <w:rPr>
          <w:rFonts w:ascii="Times New Roman" w:eastAsia="標楷體" w:hAnsi="Times New Roman" w:cs="Times New Roman"/>
          <w:sz w:val="28"/>
          <w:szCs w:val="24"/>
        </w:rPr>
        <w:t>防署</w:t>
      </w:r>
      <w:r w:rsidR="00C57AC8" w:rsidRPr="00B05F35">
        <w:rPr>
          <w:rFonts w:ascii="Times New Roman" w:eastAsia="標楷體" w:hAnsi="Times New Roman" w:cs="Times New Roman"/>
          <w:sz w:val="28"/>
          <w:szCs w:val="24"/>
        </w:rPr>
        <w:t>已</w:t>
      </w:r>
      <w:r w:rsidR="00654828" w:rsidRPr="00B05F35">
        <w:rPr>
          <w:rFonts w:ascii="Times New Roman" w:eastAsia="標楷體" w:hAnsi="Times New Roman" w:cs="Times New Roman"/>
          <w:sz w:val="28"/>
          <w:szCs w:val="24"/>
        </w:rPr>
        <w:t>於</w:t>
      </w:r>
      <w:r w:rsidR="00C57AC8" w:rsidRPr="00B05F35">
        <w:rPr>
          <w:rFonts w:ascii="Times New Roman" w:eastAsia="標楷體" w:hAnsi="Times New Roman" w:cs="Times New Roman"/>
          <w:sz w:val="28"/>
          <w:szCs w:val="24"/>
        </w:rPr>
        <w:t>108</w:t>
      </w:r>
      <w:r w:rsidR="00C57AC8" w:rsidRPr="00B05F35">
        <w:rPr>
          <w:rFonts w:ascii="Times New Roman" w:eastAsia="標楷體" w:hAnsi="Times New Roman" w:cs="Times New Roman"/>
          <w:sz w:val="28"/>
          <w:szCs w:val="24"/>
        </w:rPr>
        <w:t>年</w:t>
      </w:r>
      <w:r w:rsidR="00C57AC8" w:rsidRPr="00B05F35">
        <w:rPr>
          <w:rFonts w:ascii="Times New Roman" w:eastAsia="標楷體" w:hAnsi="Times New Roman" w:cs="Times New Roman"/>
          <w:sz w:val="28"/>
          <w:szCs w:val="24"/>
        </w:rPr>
        <w:t>11</w:t>
      </w:r>
      <w:r w:rsidR="00C57AC8" w:rsidRPr="00B05F35">
        <w:rPr>
          <w:rFonts w:ascii="Times New Roman" w:eastAsia="標楷體" w:hAnsi="Times New Roman" w:cs="Times New Roman"/>
          <w:sz w:val="28"/>
          <w:szCs w:val="24"/>
        </w:rPr>
        <w:t>月</w:t>
      </w:r>
      <w:r w:rsidR="00C57AC8" w:rsidRPr="00B05F35">
        <w:rPr>
          <w:rFonts w:ascii="Times New Roman" w:eastAsia="標楷體" w:hAnsi="Times New Roman" w:cs="Times New Roman"/>
          <w:sz w:val="28"/>
          <w:szCs w:val="24"/>
        </w:rPr>
        <w:t>3</w:t>
      </w:r>
      <w:r w:rsidR="00C57AC8" w:rsidRPr="00B05F35">
        <w:rPr>
          <w:rFonts w:ascii="Times New Roman" w:eastAsia="標楷體" w:hAnsi="Times New Roman" w:cs="Times New Roman"/>
          <w:sz w:val="28"/>
          <w:szCs w:val="24"/>
        </w:rPr>
        <w:t>日修正公布</w:t>
      </w:r>
      <w:r w:rsidR="00654828" w:rsidRPr="00B05F35">
        <w:rPr>
          <w:rFonts w:ascii="Times New Roman" w:eastAsia="標楷體" w:hAnsi="Times New Roman" w:cs="Times New Roman"/>
          <w:sz w:val="28"/>
          <w:szCs w:val="24"/>
        </w:rPr>
        <w:t>「消防法」第</w:t>
      </w:r>
      <w:r w:rsidR="00654828" w:rsidRPr="00B05F35">
        <w:rPr>
          <w:rFonts w:ascii="Times New Roman" w:eastAsia="標楷體" w:hAnsi="Times New Roman" w:cs="Times New Roman"/>
          <w:sz w:val="28"/>
          <w:szCs w:val="24"/>
        </w:rPr>
        <w:t>21</w:t>
      </w:r>
      <w:r w:rsidR="00C57AC8" w:rsidRPr="00B05F35">
        <w:rPr>
          <w:rFonts w:ascii="Times New Roman" w:eastAsia="標楷體" w:hAnsi="Times New Roman" w:cs="Times New Roman"/>
          <w:sz w:val="28"/>
          <w:szCs w:val="24"/>
        </w:rPr>
        <w:t>-1</w:t>
      </w:r>
      <w:r w:rsidR="00654828" w:rsidRPr="00B05F35">
        <w:rPr>
          <w:rFonts w:ascii="Times New Roman" w:eastAsia="標楷體" w:hAnsi="Times New Roman" w:cs="Times New Roman"/>
          <w:sz w:val="28"/>
          <w:szCs w:val="24"/>
        </w:rPr>
        <w:t>條</w:t>
      </w:r>
      <w:r w:rsidR="006A67BE" w:rsidRPr="00B05F35">
        <w:rPr>
          <w:rFonts w:ascii="Times New Roman" w:eastAsia="標楷體" w:hAnsi="Times New Roman" w:cs="Times New Roman"/>
          <w:sz w:val="28"/>
          <w:szCs w:val="24"/>
        </w:rPr>
        <w:t>之規定</w:t>
      </w:r>
      <w:r w:rsidR="006A67BE" w:rsidRPr="00B05F35">
        <w:rPr>
          <w:rFonts w:ascii="Times New Roman" w:eastAsia="微軟正黑體" w:hAnsi="Times New Roman" w:cs="Times New Roman"/>
          <w:sz w:val="28"/>
          <w:szCs w:val="24"/>
        </w:rPr>
        <w:t>「</w:t>
      </w:r>
      <w:r w:rsidR="006A67BE" w:rsidRPr="00B05F35">
        <w:rPr>
          <w:rFonts w:ascii="Times New Roman" w:eastAsia="標楷體" w:hAnsi="Times New Roman" w:cs="Times New Roman"/>
          <w:sz w:val="28"/>
          <w:szCs w:val="24"/>
        </w:rPr>
        <w:t>消防指揮人員搶救工廠火災時，工廠之管理權人應依下列規定辦理：一、提供廠區化學品種類、數量、位置平面配置圖及搶救必要資訊</w:t>
      </w:r>
      <w:r w:rsidR="00285B1A" w:rsidRPr="00B05F35">
        <w:rPr>
          <w:rFonts w:ascii="Times New Roman" w:eastAsia="標楷體" w:hAnsi="Times New Roman" w:cs="Times New Roman"/>
          <w:sz w:val="28"/>
          <w:szCs w:val="24"/>
        </w:rPr>
        <w:t>，</w:t>
      </w:r>
      <w:r w:rsidR="006A67BE" w:rsidRPr="00B05F35">
        <w:rPr>
          <w:rFonts w:ascii="Times New Roman" w:eastAsia="標楷體" w:hAnsi="Times New Roman" w:cs="Times New Roman"/>
          <w:sz w:val="28"/>
          <w:szCs w:val="24"/>
        </w:rPr>
        <w:t>二、指派專人至現場協助救災。</w:t>
      </w:r>
      <w:r w:rsidR="006A67BE" w:rsidRPr="00B05F35">
        <w:rPr>
          <w:rFonts w:ascii="Times New Roman" w:eastAsia="微軟正黑體" w:hAnsi="Times New Roman" w:cs="Times New Roman"/>
          <w:sz w:val="28"/>
          <w:szCs w:val="24"/>
        </w:rPr>
        <w:t>」</w:t>
      </w:r>
      <w:r w:rsidR="005E37BB" w:rsidRPr="00B05F35">
        <w:rPr>
          <w:rFonts w:ascii="Times New Roman" w:eastAsia="標楷體" w:hAnsi="Times New Roman" w:cs="Times New Roman"/>
          <w:sz w:val="28"/>
          <w:szCs w:val="24"/>
        </w:rPr>
        <w:t>，如有違反相關規定，</w:t>
      </w:r>
      <w:r w:rsidR="006A67BE" w:rsidRPr="00B05F35">
        <w:rPr>
          <w:rFonts w:ascii="Times New Roman" w:eastAsia="標楷體" w:hAnsi="Times New Roman" w:cs="Times New Roman"/>
          <w:sz w:val="28"/>
          <w:szCs w:val="24"/>
        </w:rPr>
        <w:t>罰則依據第</w:t>
      </w:r>
      <w:r w:rsidR="006A67BE" w:rsidRPr="00B05F35">
        <w:rPr>
          <w:rFonts w:ascii="Times New Roman" w:eastAsia="標楷體" w:hAnsi="Times New Roman" w:cs="Times New Roman"/>
          <w:sz w:val="28"/>
          <w:szCs w:val="24"/>
        </w:rPr>
        <w:t>43-1</w:t>
      </w:r>
      <w:r w:rsidR="006A67BE" w:rsidRPr="00B05F35">
        <w:rPr>
          <w:rFonts w:ascii="Times New Roman" w:eastAsia="標楷體" w:hAnsi="Times New Roman" w:cs="Times New Roman"/>
          <w:sz w:val="28"/>
          <w:szCs w:val="24"/>
        </w:rPr>
        <w:t>條之規定</w:t>
      </w:r>
      <w:r w:rsidR="005E37BB" w:rsidRPr="00B05F35">
        <w:rPr>
          <w:rFonts w:ascii="Times New Roman" w:eastAsia="標楷體" w:hAnsi="Times New Roman" w:cs="Times New Roman"/>
          <w:sz w:val="28"/>
          <w:szCs w:val="24"/>
        </w:rPr>
        <w:t>將</w:t>
      </w:r>
      <w:r w:rsidR="006A67BE" w:rsidRPr="00B05F35">
        <w:rPr>
          <w:rFonts w:ascii="Times New Roman" w:eastAsia="標楷體" w:hAnsi="Times New Roman" w:cs="Times New Roman"/>
          <w:sz w:val="28"/>
          <w:szCs w:val="24"/>
        </w:rPr>
        <w:t>處</w:t>
      </w:r>
      <w:r w:rsidR="005E37BB" w:rsidRPr="00B05F35">
        <w:rPr>
          <w:rFonts w:ascii="Times New Roman" w:eastAsia="標楷體" w:hAnsi="Times New Roman" w:cs="Times New Roman"/>
          <w:sz w:val="28"/>
          <w:szCs w:val="24"/>
        </w:rPr>
        <w:t>管理權人新台幣</w:t>
      </w:r>
      <w:r w:rsidR="005E37BB" w:rsidRPr="00B05F35">
        <w:rPr>
          <w:rFonts w:ascii="Times New Roman" w:eastAsia="標楷體" w:hAnsi="Times New Roman" w:cs="Times New Roman"/>
          <w:sz w:val="28"/>
          <w:szCs w:val="24"/>
        </w:rPr>
        <w:t>3</w:t>
      </w:r>
      <w:r w:rsidR="005E37BB" w:rsidRPr="00B05F35">
        <w:rPr>
          <w:rFonts w:ascii="Times New Roman" w:eastAsia="標楷體" w:hAnsi="Times New Roman" w:cs="Times New Roman"/>
          <w:sz w:val="28"/>
          <w:szCs w:val="24"/>
        </w:rPr>
        <w:t>萬至</w:t>
      </w:r>
      <w:r w:rsidR="005E37BB" w:rsidRPr="00B05F35">
        <w:rPr>
          <w:rFonts w:ascii="Times New Roman" w:eastAsia="標楷體" w:hAnsi="Times New Roman" w:cs="Times New Roman"/>
          <w:sz w:val="28"/>
          <w:szCs w:val="24"/>
        </w:rPr>
        <w:t>150</w:t>
      </w:r>
      <w:r w:rsidR="005E37BB" w:rsidRPr="00B05F35">
        <w:rPr>
          <w:rFonts w:ascii="Times New Roman" w:eastAsia="標楷體" w:hAnsi="Times New Roman" w:cs="Times New Roman"/>
          <w:sz w:val="28"/>
          <w:szCs w:val="24"/>
        </w:rPr>
        <w:t>萬之罰鍰</w:t>
      </w:r>
      <w:r w:rsidR="00AD0927" w:rsidRPr="00B05F35">
        <w:rPr>
          <w:rFonts w:ascii="Times New Roman" w:eastAsia="標楷體" w:hAnsi="Times New Roman" w:cs="Times New Roman"/>
          <w:sz w:val="28"/>
          <w:szCs w:val="24"/>
        </w:rPr>
        <w:t>。而針對前述化學品危害資訊及平面配置圖，</w:t>
      </w:r>
      <w:r w:rsidRPr="00B05F3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另</w:t>
      </w:r>
      <w:r w:rsidR="0081050C" w:rsidRPr="00B05F3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於</w:t>
      </w:r>
      <w:r w:rsidR="0081050C" w:rsidRPr="00B05F3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110</w:t>
      </w:r>
      <w:r w:rsidR="0081050C" w:rsidRPr="00B05F3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年</w:t>
      </w:r>
      <w:r w:rsidR="0081050C" w:rsidRPr="00B05F3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8</w:t>
      </w:r>
      <w:r w:rsidR="0081050C" w:rsidRPr="00B05F3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月</w:t>
      </w:r>
      <w:r w:rsidR="0081050C" w:rsidRPr="00B05F3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18</w:t>
      </w:r>
      <w:r w:rsidR="0081050C" w:rsidRPr="00B05F3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日</w:t>
      </w:r>
      <w:r w:rsidR="0017203B" w:rsidRPr="00B05F3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內政部</w:t>
      </w:r>
      <w:r w:rsidR="0017203B" w:rsidRPr="00B05F35">
        <w:rPr>
          <w:rFonts w:ascii="Times New Roman" w:eastAsia="標楷體" w:hAnsi="Times New Roman" w:cs="Times New Roman"/>
          <w:sz w:val="28"/>
          <w:szCs w:val="24"/>
        </w:rPr>
        <w:t>消防署</w:t>
      </w:r>
      <w:r w:rsidR="00753BF2" w:rsidRPr="00B05F35">
        <w:rPr>
          <w:rFonts w:ascii="Times New Roman" w:eastAsia="標楷體" w:hAnsi="Times New Roman" w:cs="Times New Roman"/>
          <w:sz w:val="28"/>
          <w:szCs w:val="24"/>
        </w:rPr>
        <w:t>公告</w:t>
      </w:r>
      <w:r w:rsidR="00AD0927" w:rsidRPr="00B05F35">
        <w:rPr>
          <w:rFonts w:ascii="Times New Roman" w:eastAsia="標楷體" w:hAnsi="Times New Roman" w:cs="Times New Roman"/>
          <w:sz w:val="28"/>
          <w:szCs w:val="24"/>
        </w:rPr>
        <w:t>製作基準</w:t>
      </w:r>
      <w:r w:rsidR="0099443D" w:rsidRPr="00B05F35">
        <w:rPr>
          <w:rFonts w:ascii="Times New Roman" w:eastAsia="標楷體" w:hAnsi="Times New Roman" w:cs="Times New Roman"/>
          <w:sz w:val="28"/>
          <w:szCs w:val="24"/>
        </w:rPr>
        <w:t>協助事業單位製作</w:t>
      </w:r>
      <w:r w:rsidR="0017203B" w:rsidRPr="00B05F35">
        <w:rPr>
          <w:rFonts w:ascii="Times New Roman" w:eastAsia="標楷體" w:hAnsi="Times New Roman" w:cs="Times New Roman"/>
          <w:sz w:val="28"/>
          <w:szCs w:val="24"/>
        </w:rPr>
        <w:t>。</w:t>
      </w:r>
      <w:proofErr w:type="gramStart"/>
      <w:r w:rsidR="00AD0927" w:rsidRPr="00B05F35">
        <w:rPr>
          <w:rFonts w:ascii="Times New Roman" w:eastAsia="標楷體" w:hAnsi="Times New Roman" w:cs="Times New Roman"/>
          <w:sz w:val="28"/>
          <w:szCs w:val="24"/>
        </w:rPr>
        <w:t>（</w:t>
      </w:r>
      <w:proofErr w:type="gramEnd"/>
      <w:r w:rsidR="00AD0927" w:rsidRPr="00B05F35">
        <w:rPr>
          <w:rFonts w:ascii="Times New Roman" w:eastAsia="標楷體" w:hAnsi="Times New Roman" w:cs="Times New Roman"/>
          <w:sz w:val="28"/>
          <w:szCs w:val="24"/>
        </w:rPr>
        <w:t>請詳</w:t>
      </w:r>
      <w:r w:rsidR="0017203B" w:rsidRPr="00B05F35">
        <w:rPr>
          <w:rFonts w:ascii="Times New Roman" w:eastAsia="標楷體" w:hAnsi="Times New Roman" w:cs="Times New Roman"/>
          <w:sz w:val="28"/>
          <w:szCs w:val="24"/>
        </w:rPr>
        <w:t>內政部消</w:t>
      </w:r>
      <w:proofErr w:type="gramStart"/>
      <w:r w:rsidR="0017203B" w:rsidRPr="00B05F35">
        <w:rPr>
          <w:rFonts w:ascii="Times New Roman" w:eastAsia="標楷體" w:hAnsi="Times New Roman" w:cs="Times New Roman"/>
          <w:sz w:val="28"/>
          <w:szCs w:val="24"/>
        </w:rPr>
        <w:t>防署</w:t>
      </w:r>
      <w:proofErr w:type="gramEnd"/>
      <w:r w:rsidR="0017203B" w:rsidRPr="00B05F35">
        <w:rPr>
          <w:rFonts w:ascii="Times New Roman" w:eastAsia="標楷體" w:hAnsi="Times New Roman" w:cs="Times New Roman"/>
          <w:sz w:val="28"/>
          <w:szCs w:val="24"/>
        </w:rPr>
        <w:t>網頁</w:t>
      </w:r>
      <w:r w:rsidR="00B05F35">
        <w:rPr>
          <w:rFonts w:ascii="Times New Roman" w:eastAsia="標楷體" w:hAnsi="Times New Roman" w:cs="Times New Roman" w:hint="eastAsia"/>
          <w:sz w:val="28"/>
          <w:szCs w:val="24"/>
        </w:rPr>
        <w:t>：</w:t>
      </w:r>
      <w:hyperlink r:id="rId8" w:history="1">
        <w:r w:rsidR="00B05F35" w:rsidRPr="00D02C20">
          <w:rPr>
            <w:rStyle w:val="a9"/>
            <w:rFonts w:ascii="Times New Roman" w:hAnsi="Times New Roman" w:cs="Times New Roman"/>
            <w:sz w:val="28"/>
            <w:szCs w:val="24"/>
          </w:rPr>
          <w:t>https://reurl.cc/r1a7pr</w:t>
        </w:r>
      </w:hyperlink>
      <w:proofErr w:type="gramStart"/>
      <w:r w:rsidR="00B05F35">
        <w:rPr>
          <w:rFonts w:ascii="Times New Roman" w:hAnsi="Times New Roman" w:cs="Times New Roman" w:hint="eastAsia"/>
          <w:sz w:val="28"/>
          <w:szCs w:val="24"/>
        </w:rPr>
        <w:t>）</w:t>
      </w:r>
      <w:proofErr w:type="gramEnd"/>
    </w:p>
    <w:p w14:paraId="3AB971E6" w14:textId="778DBF1E" w:rsidR="00D93590" w:rsidRPr="0097533C" w:rsidRDefault="00753BF2" w:rsidP="00D93590">
      <w:pPr>
        <w:spacing w:beforeLines="50" w:before="180" w:line="500" w:lineRule="exact"/>
        <w:ind w:firstLineChars="200" w:firstLine="560"/>
        <w:jc w:val="both"/>
        <w:rPr>
          <w:rFonts w:ascii="Times New Roman" w:eastAsia="標楷體" w:hAnsi="Times New Roman" w:cs="Times New Roman"/>
          <w:color w:val="FF0000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工業局（以下簡稱本局）</w:t>
      </w:r>
      <w:r w:rsidRPr="0017203B">
        <w:rPr>
          <w:rFonts w:ascii="Times New Roman" w:eastAsia="標楷體" w:hAnsi="Times New Roman" w:cs="Times New Roman" w:hint="eastAsia"/>
          <w:sz w:val="28"/>
          <w:szCs w:val="24"/>
        </w:rPr>
        <w:t>為瞭解</w:t>
      </w:r>
      <w:r w:rsidR="0017203B" w:rsidRPr="0017203B">
        <w:rPr>
          <w:rFonts w:ascii="Times New Roman" w:eastAsia="標楷體" w:hAnsi="Times New Roman" w:cs="Times New Roman" w:hint="eastAsia"/>
          <w:sz w:val="28"/>
          <w:szCs w:val="24"/>
        </w:rPr>
        <w:t>所轄工業區內之</w:t>
      </w:r>
      <w:r w:rsidRPr="0017203B">
        <w:rPr>
          <w:rFonts w:ascii="Times New Roman" w:eastAsia="標楷體" w:hAnsi="Times New Roman" w:cs="Times New Roman" w:hint="eastAsia"/>
          <w:sz w:val="28"/>
          <w:szCs w:val="24"/>
        </w:rPr>
        <w:t>事業單位</w:t>
      </w:r>
      <w:r w:rsidRPr="0017203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對於前述</w:t>
      </w:r>
      <w:r w:rsidR="0081050C" w:rsidRPr="0017203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消防法</w:t>
      </w:r>
      <w:r w:rsidRPr="0017203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規範的執行情</w:t>
      </w:r>
      <w:r w:rsidR="0040220D" w:rsidRPr="0017203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形</w:t>
      </w:r>
      <w:r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40220D">
        <w:rPr>
          <w:rFonts w:ascii="Times New Roman" w:eastAsia="標楷體" w:hAnsi="Times New Roman" w:cs="Times New Roman" w:hint="eastAsia"/>
          <w:sz w:val="28"/>
          <w:szCs w:val="24"/>
        </w:rPr>
        <w:t>故透過本次問卷進行調查，相關資料僅會提</w:t>
      </w:r>
      <w:r w:rsidR="0040220D" w:rsidRPr="0017203B">
        <w:rPr>
          <w:rFonts w:ascii="Times New Roman" w:eastAsia="標楷體" w:hAnsi="Times New Roman" w:cs="Times New Roman" w:hint="eastAsia"/>
          <w:sz w:val="28"/>
          <w:szCs w:val="24"/>
        </w:rPr>
        <w:t>供本局參考</w:t>
      </w:r>
      <w:r w:rsidR="00D8643F" w:rsidRPr="0017203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</w:t>
      </w:r>
      <w:r w:rsidR="0040220D" w:rsidRPr="0017203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納入後</w:t>
      </w:r>
      <w:r w:rsidR="0040220D" w:rsidRPr="0017203B">
        <w:rPr>
          <w:rFonts w:ascii="Times New Roman" w:eastAsia="標楷體" w:hAnsi="Times New Roman" w:cs="Times New Roman" w:hint="eastAsia"/>
          <w:sz w:val="28"/>
          <w:szCs w:val="24"/>
        </w:rPr>
        <w:t>續</w:t>
      </w:r>
      <w:r w:rsidR="00C57AC8" w:rsidRPr="0017203B">
        <w:rPr>
          <w:rFonts w:ascii="Times New Roman" w:eastAsia="標楷體" w:hAnsi="Times New Roman" w:cs="Times New Roman" w:hint="eastAsia"/>
          <w:sz w:val="28"/>
          <w:szCs w:val="24"/>
        </w:rPr>
        <w:t>輔導或宣導</w:t>
      </w:r>
      <w:r w:rsidR="0040220D" w:rsidRPr="0017203B">
        <w:rPr>
          <w:rFonts w:ascii="Times New Roman" w:eastAsia="標楷體" w:hAnsi="Times New Roman" w:cs="Times New Roman" w:hint="eastAsia"/>
          <w:sz w:val="28"/>
          <w:szCs w:val="24"/>
        </w:rPr>
        <w:t>使用</w:t>
      </w:r>
      <w:r w:rsidR="00D93590">
        <w:rPr>
          <w:rFonts w:ascii="Times New Roman" w:eastAsia="標楷體" w:hAnsi="Times New Roman" w:cs="Times New Roman" w:hint="eastAsia"/>
          <w:sz w:val="28"/>
          <w:szCs w:val="24"/>
        </w:rPr>
        <w:t>，期能透過本次調查提醒</w:t>
      </w:r>
      <w:r w:rsidR="005E37BB">
        <w:rPr>
          <w:rFonts w:ascii="Times New Roman" w:eastAsia="標楷體" w:hAnsi="Times New Roman" w:cs="Times New Roman" w:hint="eastAsia"/>
          <w:sz w:val="28"/>
          <w:szCs w:val="24"/>
        </w:rPr>
        <w:t>事業單位落實相關作為</w:t>
      </w:r>
      <w:r w:rsidR="00D93590" w:rsidRPr="0017203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97533C" w:rsidRPr="0017203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以期達到平時防災有效管理，災時即時正確應變</w:t>
      </w:r>
      <w:r w:rsidR="00D8643F" w:rsidRPr="0017203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</w:t>
      </w:r>
      <w:r w:rsidR="0097533C" w:rsidRPr="0017203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保障救災人員行動安全。</w:t>
      </w:r>
    </w:p>
    <w:p w14:paraId="4FD9789F" w14:textId="039E379B" w:rsidR="006A67BE" w:rsidRPr="005E37BB" w:rsidRDefault="006A67BE" w:rsidP="006A67BE">
      <w:pPr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5E37BB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感謝</w:t>
      </w:r>
      <w:r w:rsidR="0017203B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貴單位</w:t>
      </w:r>
      <w:r w:rsidRPr="005E37BB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協助填寫本問卷，如有問題請洽</w:t>
      </w:r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：</w:t>
      </w:r>
    </w:p>
    <w:p w14:paraId="64F55256" w14:textId="50EE7D73" w:rsidR="006A67BE" w:rsidRPr="0017203B" w:rsidRDefault="006A67BE" w:rsidP="006A67BE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17203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若屬於法規內容</w:t>
      </w:r>
      <w:r w:rsidR="0017203B" w:rsidRPr="0017203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或定義</w:t>
      </w:r>
      <w:r w:rsidRPr="0017203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解釋說明，請洽詢各地方政府消防單位。</w:t>
      </w:r>
    </w:p>
    <w:p w14:paraId="3264A0A2" w14:textId="38771BD7" w:rsidR="006A67BE" w:rsidRDefault="006A67BE" w:rsidP="006A67BE">
      <w:pPr>
        <w:pStyle w:val="a3"/>
        <w:numPr>
          <w:ilvl w:val="0"/>
          <w:numId w:val="6"/>
        </w:numPr>
        <w:spacing w:beforeLines="50" w:before="180" w:line="500" w:lineRule="exact"/>
        <w:ind w:leftChars="0" w:left="482" w:hanging="482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17203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問卷內容填寫或勾選</w:t>
      </w:r>
      <w:r w:rsidR="0061238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等操作</w:t>
      </w:r>
      <w:r w:rsidRPr="0017203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有疑問者，請洽社團法人中華民國工業安全衛生協會</w:t>
      </w:r>
      <w:r w:rsidRPr="0017203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Pr="0017203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郭工程師</w:t>
      </w:r>
      <w:r w:rsidR="00B05F3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Pr="0017203B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(02-27069896#</w:t>
      </w:r>
      <w:r w:rsidRPr="0017203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25</w:t>
      </w:r>
      <w:r w:rsidRPr="0017203B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Pr="0017203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、楊總工程師</w:t>
      </w:r>
      <w:r w:rsidRPr="0017203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(02-27069896#55)</w:t>
      </w:r>
    </w:p>
    <w:p w14:paraId="6EF3031C" w14:textId="66762CA0" w:rsidR="008408B8" w:rsidRPr="003466EC" w:rsidRDefault="0017203B" w:rsidP="003466EC">
      <w:pPr>
        <w:pStyle w:val="a3"/>
        <w:numPr>
          <w:ilvl w:val="0"/>
          <w:numId w:val="6"/>
        </w:numPr>
        <w:spacing w:beforeLines="50" w:before="180" w:line="500" w:lineRule="exact"/>
        <w:ind w:leftChars="0" w:left="482" w:hanging="482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proofErr w:type="gramStart"/>
      <w:r w:rsidRPr="003466EC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線上填寫</w:t>
      </w:r>
      <w:proofErr w:type="gramEnd"/>
      <w:r w:rsidRPr="003466EC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問卷連結</w:t>
      </w:r>
      <w:r w:rsidR="00B05F35">
        <w:rPr>
          <w:rFonts w:ascii="Times New Roman" w:eastAsia="標楷體" w:hAnsi="Times New Roman" w:cs="Times New Roman" w:hint="eastAsia"/>
          <w:sz w:val="28"/>
          <w:szCs w:val="24"/>
        </w:rPr>
        <w:t>：</w:t>
      </w:r>
      <w:hyperlink r:id="rId9" w:history="1">
        <w:r w:rsidR="00355271" w:rsidRPr="003466EC">
          <w:rPr>
            <w:rStyle w:val="a9"/>
            <w:rFonts w:ascii="Times New Roman" w:eastAsia="標楷體" w:hAnsi="Times New Roman" w:cs="Times New Roman"/>
            <w:sz w:val="28"/>
            <w:szCs w:val="24"/>
          </w:rPr>
          <w:t>https://forms.gle/CT3WJgQh4wf8ectk9</w:t>
        </w:r>
      </w:hyperlink>
    </w:p>
    <w:p w14:paraId="40D0795D" w14:textId="054B3754" w:rsidR="008408B8" w:rsidRPr="00266B48" w:rsidRDefault="00355271" w:rsidP="00266B48">
      <w:pPr>
        <w:pStyle w:val="a3"/>
        <w:numPr>
          <w:ilvl w:val="0"/>
          <w:numId w:val="8"/>
        </w:numPr>
        <w:spacing w:beforeLines="50" w:before="180"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proofErr w:type="gramStart"/>
      <w:r w:rsidRPr="00266B4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線上填寫</w:t>
      </w:r>
      <w:proofErr w:type="gramEnd"/>
      <w:r w:rsidRPr="00266B4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</w:t>
      </w:r>
      <w:r w:rsidRPr="00266B4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W</w:t>
      </w:r>
      <w:r w:rsidRPr="00266B48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OR</w:t>
      </w:r>
      <w:r w:rsidRPr="00266B4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D</w:t>
      </w:r>
      <w:r w:rsidRPr="00266B4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填寫均可</w:t>
      </w:r>
      <w:r w:rsidR="00B05F3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（</w:t>
      </w:r>
      <w:r w:rsidRPr="00266B4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請擇</w:t>
      </w:r>
      <w:proofErr w:type="gramStart"/>
      <w:r w:rsidRPr="00266B4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</w:t>
      </w:r>
      <w:proofErr w:type="gramEnd"/>
      <w:r w:rsidRPr="00266B4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即可</w:t>
      </w:r>
      <w:r w:rsidR="00B05F3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）</w:t>
      </w:r>
      <w:r w:rsidRPr="00266B4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，若</w:t>
      </w:r>
      <w:proofErr w:type="gramStart"/>
      <w:r w:rsidRPr="00266B4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採</w:t>
      </w:r>
      <w:proofErr w:type="gramEnd"/>
      <w:r w:rsidRPr="00266B4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W</w:t>
      </w:r>
      <w:r w:rsidRPr="00266B48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OR</w:t>
      </w:r>
      <w:r w:rsidRPr="00266B4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D</w:t>
      </w:r>
      <w:r w:rsidRPr="00266B4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填寫者，請將檔案或紙本交給服務中心代為處理</w:t>
      </w:r>
      <w:r w:rsidR="00285B1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017A94A5" w14:textId="04F9EC00" w:rsidR="008408B8" w:rsidRDefault="008408B8" w:rsidP="00D93590">
      <w:pPr>
        <w:spacing w:beforeLines="50" w:before="180"/>
        <w:jc w:val="both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2DF6E95" w14:textId="50A1EE8B" w:rsidR="00BD14F4" w:rsidRDefault="00BD14F4" w:rsidP="00D93590">
      <w:pPr>
        <w:spacing w:beforeLines="50" w:before="180"/>
        <w:jc w:val="both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F492EFA" w14:textId="77777777" w:rsidR="00BD14F4" w:rsidRPr="00266B48" w:rsidRDefault="00BD14F4" w:rsidP="00D93590">
      <w:pPr>
        <w:spacing w:beforeLines="50" w:before="180"/>
        <w:jc w:val="both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8B096F6" w14:textId="499C1B35" w:rsidR="0017203B" w:rsidRDefault="0017203B" w:rsidP="00D93590">
      <w:pPr>
        <w:spacing w:beforeLines="50" w:before="180"/>
        <w:jc w:val="both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DE4C6EE" w14:textId="1769FB84" w:rsidR="00D93590" w:rsidRPr="00D93590" w:rsidRDefault="00612382" w:rsidP="00D93590">
      <w:pPr>
        <w:spacing w:beforeLines="50" w:before="180"/>
        <w:jc w:val="both"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標楷體" w:eastAsia="標楷體" w:hAnsi="標楷體" w:cs="Times New Roman" w:hint="eastAsia"/>
          <w:b/>
          <w:bCs/>
          <w:sz w:val="28"/>
          <w:szCs w:val="24"/>
        </w:rPr>
        <w:t>【</w:t>
      </w:r>
      <w:r w:rsidR="00D93590" w:rsidRPr="00D93590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廠商基本資料</w:t>
      </w:r>
      <w:r>
        <w:rPr>
          <w:rFonts w:ascii="標楷體" w:eastAsia="標楷體" w:hAnsi="標楷體" w:cs="Times New Roman" w:hint="eastAsia"/>
          <w:b/>
          <w:bCs/>
          <w:sz w:val="28"/>
          <w:szCs w:val="24"/>
        </w:rPr>
        <w:t>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3"/>
        <w:gridCol w:w="6382"/>
      </w:tblGrid>
      <w:tr w:rsidR="005E37BB" w14:paraId="297AADAE" w14:textId="77777777" w:rsidTr="009F30A3">
        <w:trPr>
          <w:trHeight w:val="521"/>
        </w:trPr>
        <w:tc>
          <w:tcPr>
            <w:tcW w:w="2393" w:type="dxa"/>
          </w:tcPr>
          <w:p w14:paraId="5CB7D77D" w14:textId="51350D0D" w:rsidR="005E37BB" w:rsidRDefault="00A66D14" w:rsidP="005E37BB">
            <w:pPr>
              <w:pStyle w:val="a3"/>
              <w:spacing w:line="5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工廠名稱</w:t>
            </w:r>
          </w:p>
        </w:tc>
        <w:tc>
          <w:tcPr>
            <w:tcW w:w="6382" w:type="dxa"/>
          </w:tcPr>
          <w:p w14:paraId="72F4840C" w14:textId="0D0D45A2" w:rsidR="005E37BB" w:rsidRDefault="005E37BB" w:rsidP="005E37BB">
            <w:pPr>
              <w:pStyle w:val="a3"/>
              <w:spacing w:line="5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5E37BB" w14:paraId="6D7049A7" w14:textId="77777777" w:rsidTr="009F30A3">
        <w:trPr>
          <w:trHeight w:val="521"/>
        </w:trPr>
        <w:tc>
          <w:tcPr>
            <w:tcW w:w="2393" w:type="dxa"/>
          </w:tcPr>
          <w:p w14:paraId="7837CBFA" w14:textId="0F639276" w:rsidR="005E37BB" w:rsidRPr="00D93590" w:rsidRDefault="00A66D14" w:rsidP="005E37BB">
            <w:pPr>
              <w:pStyle w:val="a3"/>
              <w:spacing w:line="5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9359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工廠登記編號</w:t>
            </w:r>
          </w:p>
        </w:tc>
        <w:tc>
          <w:tcPr>
            <w:tcW w:w="6382" w:type="dxa"/>
          </w:tcPr>
          <w:p w14:paraId="7B4A5372" w14:textId="77777777" w:rsidR="005E37BB" w:rsidRDefault="005E37BB" w:rsidP="005E37BB">
            <w:pPr>
              <w:pStyle w:val="a3"/>
              <w:spacing w:line="5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5E37BB" w14:paraId="32A9E4FB" w14:textId="77777777" w:rsidTr="009F30A3">
        <w:trPr>
          <w:trHeight w:val="521"/>
        </w:trPr>
        <w:tc>
          <w:tcPr>
            <w:tcW w:w="2393" w:type="dxa"/>
          </w:tcPr>
          <w:p w14:paraId="4E545C2E" w14:textId="49AC5B11" w:rsidR="005E37BB" w:rsidRDefault="005E37BB" w:rsidP="005E37BB">
            <w:pPr>
              <w:pStyle w:val="a3"/>
              <w:spacing w:line="5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填寫單位</w:t>
            </w:r>
          </w:p>
        </w:tc>
        <w:tc>
          <w:tcPr>
            <w:tcW w:w="6382" w:type="dxa"/>
          </w:tcPr>
          <w:p w14:paraId="27F9BBE4" w14:textId="6EA23676" w:rsidR="005E37BB" w:rsidRDefault="005E37BB" w:rsidP="005E37BB">
            <w:pPr>
              <w:pStyle w:val="a3"/>
              <w:spacing w:line="5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5E37BB" w14:paraId="69931397" w14:textId="77777777" w:rsidTr="009F30A3">
        <w:trPr>
          <w:trHeight w:val="521"/>
        </w:trPr>
        <w:tc>
          <w:tcPr>
            <w:tcW w:w="2393" w:type="dxa"/>
          </w:tcPr>
          <w:p w14:paraId="413D723A" w14:textId="08EA028E" w:rsidR="005E37BB" w:rsidRDefault="005E37BB" w:rsidP="005E37BB">
            <w:pPr>
              <w:pStyle w:val="a3"/>
              <w:spacing w:line="5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填寫人姓名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職稱</w:t>
            </w:r>
          </w:p>
        </w:tc>
        <w:tc>
          <w:tcPr>
            <w:tcW w:w="6382" w:type="dxa"/>
          </w:tcPr>
          <w:p w14:paraId="486BC5E1" w14:textId="77777777" w:rsidR="005E37BB" w:rsidRDefault="005E37BB" w:rsidP="005E37BB">
            <w:pPr>
              <w:pStyle w:val="a3"/>
              <w:spacing w:line="5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5E37BB" w14:paraId="2E92E4BA" w14:textId="77777777" w:rsidTr="009F30A3">
        <w:trPr>
          <w:trHeight w:val="521"/>
        </w:trPr>
        <w:tc>
          <w:tcPr>
            <w:tcW w:w="2393" w:type="dxa"/>
          </w:tcPr>
          <w:p w14:paraId="3AC25224" w14:textId="71244D01" w:rsidR="005E37BB" w:rsidRDefault="005E37BB" w:rsidP="005E37BB">
            <w:pPr>
              <w:pStyle w:val="a3"/>
              <w:spacing w:line="5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6382" w:type="dxa"/>
          </w:tcPr>
          <w:p w14:paraId="1DD925FC" w14:textId="77777777" w:rsidR="005E37BB" w:rsidRDefault="005E37BB" w:rsidP="005E37BB">
            <w:pPr>
              <w:pStyle w:val="a3"/>
              <w:spacing w:line="5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14:paraId="0A823B26" w14:textId="6D52BDE9" w:rsidR="00D93590" w:rsidRPr="00D93590" w:rsidRDefault="00612382" w:rsidP="00D93590">
      <w:pPr>
        <w:spacing w:beforeLines="50" w:before="180"/>
        <w:jc w:val="both"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標楷體" w:eastAsia="標楷體" w:hAnsi="標楷體" w:cs="Times New Roman" w:hint="eastAsia"/>
          <w:b/>
          <w:bCs/>
          <w:sz w:val="28"/>
          <w:szCs w:val="24"/>
        </w:rPr>
        <w:t>【</w:t>
      </w:r>
      <w:r w:rsidR="0017276B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化學品資訊</w:t>
      </w:r>
      <w:r w:rsidR="0099443D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揭露</w:t>
      </w:r>
      <w:r>
        <w:rPr>
          <w:rFonts w:ascii="標楷體" w:eastAsia="標楷體" w:hAnsi="標楷體" w:cs="Times New Roman" w:hint="eastAsia"/>
          <w:b/>
          <w:bCs/>
          <w:sz w:val="28"/>
          <w:szCs w:val="24"/>
        </w:rPr>
        <w:t>】</w:t>
      </w:r>
    </w:p>
    <w:p w14:paraId="13C5E31A" w14:textId="525BD8AB" w:rsidR="00F10D9C" w:rsidRPr="00367371" w:rsidRDefault="00F10D9C" w:rsidP="0079499F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367371">
        <w:rPr>
          <w:rFonts w:ascii="Times New Roman" w:eastAsia="標楷體" w:hAnsi="Times New Roman" w:cs="Times New Roman" w:hint="eastAsia"/>
          <w:sz w:val="28"/>
          <w:szCs w:val="24"/>
        </w:rPr>
        <w:t>廠區內是否有使用到化學品</w:t>
      </w:r>
      <w:r w:rsidRPr="00367371">
        <w:rPr>
          <w:rFonts w:ascii="Times New Roman" w:eastAsia="標楷體" w:hAnsi="Times New Roman" w:cs="Times New Roman" w:hint="eastAsia"/>
          <w:sz w:val="28"/>
          <w:szCs w:val="24"/>
        </w:rPr>
        <w:t>?</w:t>
      </w:r>
      <w:r w:rsidRPr="00367371">
        <w:rPr>
          <w:rFonts w:ascii="標楷體" w:eastAsia="標楷體" w:hAnsi="標楷體" w:cs="Times New Roman" w:hint="eastAsia"/>
          <w:sz w:val="28"/>
          <w:szCs w:val="24"/>
        </w:rPr>
        <w:t xml:space="preserve"> (如</w:t>
      </w:r>
      <w:r w:rsidR="00567D33" w:rsidRPr="00367371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勾選</w:t>
      </w:r>
      <w:r w:rsidRPr="00367371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否</w:t>
      </w:r>
      <w:r w:rsidRPr="00367371">
        <w:rPr>
          <w:rFonts w:ascii="標楷體" w:eastAsia="標楷體" w:hAnsi="標楷體" w:cs="Times New Roman" w:hint="eastAsia"/>
          <w:sz w:val="28"/>
          <w:szCs w:val="24"/>
        </w:rPr>
        <w:t>，則無需勾選後續題目)</w:t>
      </w:r>
    </w:p>
    <w:p w14:paraId="1A705C5E" w14:textId="3F93176B" w:rsidR="00F10D9C" w:rsidRPr="00367371" w:rsidRDefault="00D5394B" w:rsidP="00F10D9C">
      <w:pPr>
        <w:pStyle w:val="a3"/>
        <w:spacing w:line="500" w:lineRule="exact"/>
        <w:ind w:leftChars="0" w:left="360"/>
        <w:jc w:val="both"/>
        <w:rPr>
          <w:rFonts w:ascii="Times New Roman" w:eastAsia="標楷體" w:hAnsi="Times New Roman" w:cs="Times New Roman"/>
          <w:sz w:val="28"/>
          <w:szCs w:val="24"/>
        </w:rPr>
      </w:pPr>
      <w:proofErr w:type="gramStart"/>
      <w:r w:rsidRPr="00367371">
        <w:rPr>
          <w:rFonts w:ascii="標楷體" w:eastAsia="標楷體" w:hAnsi="標楷體" w:cs="Times New Roman" w:hint="eastAsia"/>
          <w:sz w:val="28"/>
          <w:szCs w:val="24"/>
        </w:rPr>
        <w:t>□否</w:t>
      </w:r>
      <w:proofErr w:type="gramEnd"/>
      <w:r w:rsidRPr="00367371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="00F10D9C" w:rsidRPr="00367371">
        <w:rPr>
          <w:rFonts w:ascii="標楷體" w:eastAsia="標楷體" w:hAnsi="標楷體" w:cs="Times New Roman" w:hint="eastAsia"/>
          <w:sz w:val="28"/>
          <w:szCs w:val="24"/>
        </w:rPr>
        <w:t xml:space="preserve">□是 </w:t>
      </w:r>
    </w:p>
    <w:p w14:paraId="1CB41CBB" w14:textId="6D81625F" w:rsidR="0079499F" w:rsidRPr="00367371" w:rsidRDefault="00A66D14" w:rsidP="0079499F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bookmarkStart w:id="0" w:name="_Hlk82631300"/>
      <w:r w:rsidRPr="00367371">
        <w:rPr>
          <w:rFonts w:ascii="Times New Roman" w:eastAsia="標楷體" w:hAnsi="Times New Roman" w:cs="Times New Roman" w:hint="eastAsia"/>
          <w:sz w:val="28"/>
          <w:szCs w:val="24"/>
        </w:rPr>
        <w:t>廠區內</w:t>
      </w:r>
      <w:bookmarkEnd w:id="0"/>
      <w:r w:rsidR="0079499F" w:rsidRPr="00367371">
        <w:rPr>
          <w:rFonts w:ascii="Times New Roman" w:eastAsia="標楷體" w:hAnsi="Times New Roman" w:cs="Times New Roman" w:hint="eastAsia"/>
          <w:sz w:val="28"/>
          <w:szCs w:val="24"/>
        </w:rPr>
        <w:t>是否</w:t>
      </w:r>
      <w:r w:rsidR="00942665" w:rsidRPr="00367371">
        <w:rPr>
          <w:rFonts w:ascii="Times New Roman" w:eastAsia="標楷體" w:hAnsi="Times New Roman" w:cs="Times New Roman" w:hint="eastAsia"/>
          <w:sz w:val="28"/>
          <w:szCs w:val="24"/>
        </w:rPr>
        <w:t>已建置</w:t>
      </w:r>
      <w:r w:rsidR="0079499F" w:rsidRPr="00367371">
        <w:rPr>
          <w:rFonts w:ascii="Times New Roman" w:eastAsia="標楷體" w:hAnsi="Times New Roman" w:cs="Times New Roman" w:hint="eastAsia"/>
          <w:sz w:val="28"/>
          <w:szCs w:val="24"/>
        </w:rPr>
        <w:t>化學品種類、數量、位置平面配置圖及搶救必要</w:t>
      </w:r>
      <w:r w:rsidRPr="00367371">
        <w:rPr>
          <w:rFonts w:ascii="Times New Roman" w:eastAsia="標楷體" w:hAnsi="Times New Roman" w:cs="Times New Roman" w:hint="eastAsia"/>
          <w:sz w:val="28"/>
          <w:szCs w:val="24"/>
        </w:rPr>
        <w:t>等</w:t>
      </w:r>
      <w:r w:rsidR="0079499F" w:rsidRPr="00367371">
        <w:rPr>
          <w:rFonts w:ascii="Times New Roman" w:eastAsia="標楷體" w:hAnsi="Times New Roman" w:cs="Times New Roman" w:hint="eastAsia"/>
          <w:sz w:val="28"/>
          <w:szCs w:val="24"/>
        </w:rPr>
        <w:t>資訊</w:t>
      </w:r>
      <w:r w:rsidR="0079499F" w:rsidRPr="00367371">
        <w:rPr>
          <w:rFonts w:ascii="Times New Roman" w:eastAsia="標楷體" w:hAnsi="Times New Roman" w:cs="Times New Roman" w:hint="eastAsia"/>
          <w:sz w:val="28"/>
          <w:szCs w:val="24"/>
        </w:rPr>
        <w:t>?</w:t>
      </w:r>
    </w:p>
    <w:p w14:paraId="55AED379" w14:textId="59D9293D" w:rsidR="00826C9E" w:rsidRPr="00367371" w:rsidRDefault="00D5394B" w:rsidP="009B7814">
      <w:pPr>
        <w:pStyle w:val="a3"/>
        <w:spacing w:line="500" w:lineRule="exact"/>
        <w:ind w:leftChars="0" w:left="360"/>
        <w:jc w:val="both"/>
        <w:rPr>
          <w:rFonts w:ascii="Times New Roman" w:eastAsia="標楷體" w:hAnsi="Times New Roman" w:cs="Times New Roman"/>
          <w:sz w:val="28"/>
          <w:szCs w:val="24"/>
        </w:rPr>
      </w:pPr>
      <w:proofErr w:type="gramStart"/>
      <w:r w:rsidRPr="00367371">
        <w:rPr>
          <w:rFonts w:ascii="標楷體" w:eastAsia="標楷體" w:hAnsi="標楷體" w:cs="Times New Roman" w:hint="eastAsia"/>
          <w:sz w:val="28"/>
          <w:szCs w:val="24"/>
        </w:rPr>
        <w:t>□否</w:t>
      </w:r>
      <w:proofErr w:type="gramEnd"/>
      <w:r w:rsidRPr="00367371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="0079499F" w:rsidRPr="00367371">
        <w:rPr>
          <w:rFonts w:ascii="標楷體" w:eastAsia="標楷體" w:hAnsi="標楷體" w:cs="Times New Roman" w:hint="eastAsia"/>
          <w:sz w:val="28"/>
          <w:szCs w:val="24"/>
        </w:rPr>
        <w:t>□是</w:t>
      </w:r>
    </w:p>
    <w:p w14:paraId="2901C607" w14:textId="097BAC98" w:rsidR="007950A0" w:rsidRPr="00367371" w:rsidRDefault="00D5394B" w:rsidP="00D5394B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trike/>
          <w:sz w:val="28"/>
          <w:szCs w:val="24"/>
        </w:rPr>
      </w:pPr>
      <w:r w:rsidRPr="00367371">
        <w:rPr>
          <w:rFonts w:ascii="Times New Roman" w:eastAsia="標楷體" w:hAnsi="Times New Roman" w:cs="Times New Roman" w:hint="eastAsia"/>
          <w:sz w:val="28"/>
          <w:szCs w:val="24"/>
        </w:rPr>
        <w:t>如</w:t>
      </w:r>
      <w:r w:rsidR="008408B8" w:rsidRPr="00367371">
        <w:rPr>
          <w:rFonts w:ascii="Times New Roman" w:eastAsia="標楷體" w:hAnsi="Times New Roman" w:cs="Times New Roman" w:hint="eastAsia"/>
          <w:sz w:val="28"/>
          <w:szCs w:val="24"/>
        </w:rPr>
        <w:t>上題</w:t>
      </w:r>
      <w:r w:rsidR="007950A0" w:rsidRPr="00367371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367371">
        <w:rPr>
          <w:rFonts w:ascii="Times New Roman" w:eastAsia="標楷體" w:hAnsi="Times New Roman" w:cs="Times New Roman" w:hint="eastAsia"/>
          <w:sz w:val="28"/>
          <w:szCs w:val="24"/>
        </w:rPr>
        <w:t>相關資訊放置廠區</w:t>
      </w:r>
      <w:r w:rsidR="007950A0" w:rsidRPr="00367371">
        <w:rPr>
          <w:rFonts w:ascii="Times New Roman" w:eastAsia="標楷體" w:hAnsi="Times New Roman" w:cs="Times New Roman" w:hint="eastAsia"/>
          <w:sz w:val="28"/>
          <w:szCs w:val="24"/>
        </w:rPr>
        <w:t>內</w:t>
      </w:r>
      <w:r w:rsidRPr="00367371">
        <w:rPr>
          <w:rFonts w:ascii="Times New Roman" w:eastAsia="標楷體" w:hAnsi="Times New Roman" w:cs="Times New Roman" w:hint="eastAsia"/>
          <w:sz w:val="28"/>
          <w:szCs w:val="24"/>
        </w:rPr>
        <w:t>何處</w:t>
      </w:r>
      <w:r w:rsidR="008408B8" w:rsidRPr="00367371">
        <w:rPr>
          <w:rFonts w:ascii="Times New Roman" w:eastAsia="標楷體" w:hAnsi="Times New Roman" w:cs="Times New Roman" w:hint="eastAsia"/>
          <w:sz w:val="28"/>
          <w:szCs w:val="24"/>
        </w:rPr>
        <w:t>位置</w:t>
      </w:r>
      <w:r w:rsidRPr="00367371">
        <w:rPr>
          <w:rFonts w:ascii="Times New Roman" w:eastAsia="標楷體" w:hAnsi="Times New Roman" w:cs="Times New Roman" w:hint="eastAsia"/>
          <w:sz w:val="28"/>
          <w:szCs w:val="24"/>
        </w:rPr>
        <w:t>?</w:t>
      </w:r>
      <w:r w:rsidR="00B05F35" w:rsidRPr="00B05F35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="00B05F35" w:rsidRPr="00367371">
        <w:rPr>
          <w:rFonts w:ascii="標楷體" w:eastAsia="標楷體" w:hAnsi="標楷體" w:cs="Times New Roman" w:hint="eastAsia"/>
          <w:sz w:val="28"/>
          <w:szCs w:val="24"/>
        </w:rPr>
        <w:t>(</w:t>
      </w:r>
      <w:r w:rsidRPr="00367371">
        <w:rPr>
          <w:rFonts w:ascii="Times New Roman" w:eastAsia="標楷體" w:hAnsi="Times New Roman" w:cs="Times New Roman" w:hint="eastAsia"/>
          <w:sz w:val="28"/>
          <w:szCs w:val="24"/>
        </w:rPr>
        <w:t>可複選</w:t>
      </w:r>
      <w:r w:rsidR="00B05F35" w:rsidRPr="00367371">
        <w:rPr>
          <w:rFonts w:ascii="標楷體" w:eastAsia="標楷體" w:hAnsi="標楷體" w:cs="Times New Roman" w:hint="eastAsia"/>
          <w:sz w:val="28"/>
          <w:szCs w:val="24"/>
        </w:rPr>
        <w:t>)</w:t>
      </w:r>
    </w:p>
    <w:p w14:paraId="10015D34" w14:textId="69AA8217" w:rsidR="00D5394B" w:rsidRPr="00367371" w:rsidRDefault="00D5394B" w:rsidP="00D5394B">
      <w:pPr>
        <w:pStyle w:val="a3"/>
        <w:spacing w:line="500" w:lineRule="exact"/>
        <w:ind w:leftChars="0" w:left="360"/>
        <w:jc w:val="both"/>
        <w:rPr>
          <w:rFonts w:ascii="Times New Roman" w:eastAsia="標楷體" w:hAnsi="Times New Roman" w:cs="Times New Roman"/>
          <w:sz w:val="28"/>
          <w:szCs w:val="24"/>
          <w:u w:val="single"/>
        </w:rPr>
      </w:pPr>
      <w:r w:rsidRPr="00367371">
        <w:rPr>
          <w:rFonts w:ascii="Times New Roman" w:eastAsia="標楷體" w:hAnsi="Times New Roman" w:cs="Times New Roman" w:hint="eastAsia"/>
          <w:sz w:val="28"/>
          <w:szCs w:val="24"/>
        </w:rPr>
        <w:t>□警衛室</w:t>
      </w:r>
      <w:r w:rsidRPr="00367371">
        <w:rPr>
          <w:rFonts w:ascii="Times New Roman" w:eastAsia="標楷體" w:hAnsi="Times New Roman" w:cs="Times New Roman" w:hint="eastAsia"/>
          <w:sz w:val="28"/>
          <w:szCs w:val="24"/>
        </w:rPr>
        <w:t xml:space="preserve">  </w:t>
      </w:r>
      <w:r w:rsidRPr="00367371">
        <w:rPr>
          <w:rFonts w:ascii="Times New Roman" w:eastAsia="標楷體" w:hAnsi="Times New Roman" w:cs="Times New Roman" w:hint="eastAsia"/>
          <w:sz w:val="28"/>
          <w:szCs w:val="24"/>
        </w:rPr>
        <w:t>□中控室</w:t>
      </w:r>
      <w:r w:rsidRPr="00367371">
        <w:rPr>
          <w:rFonts w:ascii="Times New Roman" w:eastAsia="標楷體" w:hAnsi="Times New Roman" w:cs="Times New Roman" w:hint="eastAsia"/>
          <w:sz w:val="28"/>
          <w:szCs w:val="24"/>
        </w:rPr>
        <w:t xml:space="preserve">  </w:t>
      </w:r>
      <w:r w:rsidRPr="00367371">
        <w:rPr>
          <w:rFonts w:ascii="Times New Roman" w:eastAsia="標楷體" w:hAnsi="Times New Roman" w:cs="Times New Roman" w:hint="eastAsia"/>
          <w:sz w:val="28"/>
          <w:szCs w:val="24"/>
        </w:rPr>
        <w:t>□其他</w:t>
      </w:r>
      <w:r w:rsidRPr="00367371">
        <w:rPr>
          <w:rFonts w:ascii="Times New Roman" w:eastAsia="標楷體" w:hAnsi="Times New Roman" w:cs="Times New Roman" w:hint="eastAsia"/>
          <w:sz w:val="28"/>
          <w:szCs w:val="24"/>
        </w:rPr>
        <w:t>:</w:t>
      </w:r>
      <w:r w:rsidRPr="00367371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    </w:t>
      </w:r>
      <w:r w:rsidR="007950A0" w:rsidRPr="00367371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     </w:t>
      </w:r>
      <w:r w:rsidRPr="00367371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     </w:t>
      </w:r>
    </w:p>
    <w:p w14:paraId="46E00FE9" w14:textId="77777777" w:rsidR="00367371" w:rsidRDefault="00A66D14" w:rsidP="00367371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367371">
        <w:rPr>
          <w:rFonts w:ascii="Times New Roman" w:eastAsia="標楷體" w:hAnsi="Times New Roman" w:cs="Times New Roman" w:hint="eastAsia"/>
          <w:sz w:val="28"/>
          <w:szCs w:val="24"/>
        </w:rPr>
        <w:t>廠區內</w:t>
      </w:r>
      <w:r w:rsidR="00575252" w:rsidRPr="00367371">
        <w:rPr>
          <w:rFonts w:ascii="Times New Roman" w:eastAsia="標楷體" w:hAnsi="Times New Roman" w:cs="Times New Roman" w:hint="eastAsia"/>
          <w:sz w:val="28"/>
          <w:szCs w:val="24"/>
        </w:rPr>
        <w:t>是否已設置協助救災之</w:t>
      </w:r>
      <w:r w:rsidR="00D5394B" w:rsidRPr="00367371">
        <w:rPr>
          <w:rFonts w:ascii="Times New Roman" w:eastAsia="標楷體" w:hAnsi="Times New Roman" w:cs="Times New Roman" w:hint="eastAsia"/>
          <w:sz w:val="28"/>
          <w:szCs w:val="24"/>
        </w:rPr>
        <w:t>專人</w:t>
      </w:r>
      <w:r w:rsidR="00575252" w:rsidRPr="00367371">
        <w:rPr>
          <w:rFonts w:ascii="Times New Roman" w:eastAsia="標楷體" w:hAnsi="Times New Roman" w:cs="Times New Roman" w:hint="eastAsia"/>
          <w:sz w:val="28"/>
          <w:szCs w:val="24"/>
        </w:rPr>
        <w:t>?</w:t>
      </w:r>
    </w:p>
    <w:p w14:paraId="16DB34FB" w14:textId="383FE5DC" w:rsidR="00612382" w:rsidRPr="009F30A3" w:rsidRDefault="00D5394B" w:rsidP="009F30A3">
      <w:pPr>
        <w:pStyle w:val="a3"/>
        <w:spacing w:line="500" w:lineRule="exact"/>
        <w:ind w:leftChars="0" w:left="360"/>
        <w:jc w:val="both"/>
        <w:rPr>
          <w:rFonts w:ascii="Times New Roman" w:eastAsia="標楷體" w:hAnsi="Times New Roman" w:cs="Times New Roman"/>
          <w:sz w:val="28"/>
          <w:szCs w:val="24"/>
        </w:rPr>
      </w:pPr>
      <w:proofErr w:type="gramStart"/>
      <w:r w:rsidRPr="00367371">
        <w:rPr>
          <w:rFonts w:ascii="Times New Roman" w:eastAsia="標楷體" w:hAnsi="Times New Roman" w:cs="Times New Roman" w:hint="eastAsia"/>
          <w:sz w:val="28"/>
          <w:szCs w:val="24"/>
        </w:rPr>
        <w:t>□否</w:t>
      </w:r>
      <w:proofErr w:type="gramEnd"/>
      <w:r w:rsidRPr="00367371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="00826C9E" w:rsidRPr="009F30A3">
        <w:rPr>
          <w:rFonts w:ascii="Times New Roman" w:eastAsia="標楷體" w:hAnsi="Times New Roman" w:cs="Times New Roman" w:hint="eastAsia"/>
          <w:sz w:val="28"/>
          <w:szCs w:val="24"/>
        </w:rPr>
        <w:t>□是</w:t>
      </w:r>
    </w:p>
    <w:p w14:paraId="15B87F94" w14:textId="268575A2" w:rsidR="00984E20" w:rsidRPr="00B05F35" w:rsidRDefault="00984E20" w:rsidP="00B05F35">
      <w:pPr>
        <w:spacing w:line="500" w:lineRule="exact"/>
        <w:ind w:left="196" w:hangingChars="70" w:hanging="196"/>
        <w:jc w:val="both"/>
        <w:rPr>
          <w:rFonts w:ascii="Times New Roman" w:eastAsia="標楷體" w:hAnsi="Times New Roman" w:cs="Times New Roman"/>
          <w:color w:val="FF0000"/>
          <w:sz w:val="28"/>
          <w:szCs w:val="24"/>
        </w:rPr>
      </w:pPr>
      <w:r w:rsidRPr="00B05F35">
        <w:rPr>
          <w:rFonts w:ascii="Times New Roman" w:eastAsia="標楷體" w:hAnsi="Times New Roman" w:cs="Times New Roman"/>
          <w:sz w:val="28"/>
          <w:szCs w:val="24"/>
        </w:rPr>
        <w:t>5.</w:t>
      </w:r>
      <w:r w:rsidRPr="00B05F35">
        <w:rPr>
          <w:rFonts w:ascii="Times New Roman" w:eastAsia="標楷體" w:hAnsi="Times New Roman" w:cs="Times New Roman"/>
          <w:sz w:val="28"/>
          <w:szCs w:val="24"/>
        </w:rPr>
        <w:t>是否願意提供化學品位置平面配置圖等</w:t>
      </w:r>
      <w:proofErr w:type="gramStart"/>
      <w:r w:rsidRPr="00B05F35">
        <w:rPr>
          <w:rFonts w:ascii="Times New Roman" w:eastAsia="標楷體" w:hAnsi="Times New Roman" w:cs="Times New Roman"/>
          <w:sz w:val="28"/>
          <w:szCs w:val="24"/>
        </w:rPr>
        <w:t>資訊予所轄</w:t>
      </w:r>
      <w:proofErr w:type="gramEnd"/>
      <w:r w:rsidRPr="00B05F35">
        <w:rPr>
          <w:rFonts w:ascii="Times New Roman" w:eastAsia="標楷體" w:hAnsi="Times New Roman" w:cs="Times New Roman"/>
          <w:sz w:val="28"/>
          <w:szCs w:val="24"/>
        </w:rPr>
        <w:t>服務中心</w:t>
      </w:r>
      <w:r w:rsidRPr="00B05F35">
        <w:rPr>
          <w:rFonts w:ascii="Times New Roman" w:eastAsia="新細明體" w:hAnsi="Times New Roman" w:cs="Times New Roman"/>
          <w:sz w:val="28"/>
          <w:szCs w:val="24"/>
        </w:rPr>
        <w:t>，</w:t>
      </w:r>
      <w:r w:rsidRPr="00B05F35">
        <w:rPr>
          <w:rFonts w:ascii="Times New Roman" w:eastAsia="標楷體" w:hAnsi="Times New Roman" w:cs="Times New Roman"/>
          <w:sz w:val="28"/>
          <w:szCs w:val="24"/>
        </w:rPr>
        <w:t>以供救災時提供消防單位。</w:t>
      </w:r>
    </w:p>
    <w:p w14:paraId="1CDFF0B5" w14:textId="2CDA9D81" w:rsidR="00D5394B" w:rsidRDefault="00984E20" w:rsidP="00D5394B">
      <w:pPr>
        <w:pStyle w:val="a3"/>
        <w:spacing w:line="500" w:lineRule="exact"/>
        <w:ind w:leftChars="0" w:left="360"/>
        <w:jc w:val="both"/>
        <w:rPr>
          <w:rFonts w:ascii="標楷體" w:eastAsia="標楷體" w:hAnsi="標楷體" w:cs="Times New Roman"/>
          <w:sz w:val="28"/>
          <w:szCs w:val="24"/>
        </w:rPr>
      </w:pPr>
      <w:proofErr w:type="gramStart"/>
      <w:r w:rsidRPr="00984E20">
        <w:rPr>
          <w:rFonts w:ascii="標楷體" w:eastAsia="標楷體" w:hAnsi="標楷體" w:cs="Times New Roman" w:hint="eastAsia"/>
          <w:sz w:val="28"/>
          <w:szCs w:val="24"/>
        </w:rPr>
        <w:t>□否</w:t>
      </w:r>
      <w:proofErr w:type="gramEnd"/>
      <w:r w:rsidR="0006219D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Pr="00984E20">
        <w:rPr>
          <w:rFonts w:ascii="標楷體" w:eastAsia="標楷體" w:hAnsi="標楷體" w:cs="Times New Roman" w:hint="eastAsia"/>
          <w:sz w:val="28"/>
          <w:szCs w:val="24"/>
        </w:rPr>
        <w:t>□是</w:t>
      </w:r>
    </w:p>
    <w:p w14:paraId="013793C3" w14:textId="77777777" w:rsidR="0079499F" w:rsidRPr="0079499F" w:rsidRDefault="0079499F" w:rsidP="0079499F">
      <w:pPr>
        <w:spacing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</w:p>
    <w:sectPr w:rsidR="0079499F" w:rsidRPr="0079499F" w:rsidSect="00612382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5525" w14:textId="77777777" w:rsidR="00B04DE0" w:rsidRDefault="00B04DE0" w:rsidP="0056169F">
      <w:r>
        <w:separator/>
      </w:r>
    </w:p>
  </w:endnote>
  <w:endnote w:type="continuationSeparator" w:id="0">
    <w:p w14:paraId="21CB3549" w14:textId="77777777" w:rsidR="00B04DE0" w:rsidRDefault="00B04DE0" w:rsidP="0056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45E9" w14:textId="77777777" w:rsidR="00B04DE0" w:rsidRDefault="00B04DE0" w:rsidP="0056169F">
      <w:r>
        <w:separator/>
      </w:r>
    </w:p>
  </w:footnote>
  <w:footnote w:type="continuationSeparator" w:id="0">
    <w:p w14:paraId="65694004" w14:textId="77777777" w:rsidR="00B04DE0" w:rsidRDefault="00B04DE0" w:rsidP="0056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66C7"/>
    <w:multiLevelType w:val="hybridMultilevel"/>
    <w:tmpl w:val="1C5411D6"/>
    <w:lvl w:ilvl="0" w:tplc="25A80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C8002A"/>
    <w:multiLevelType w:val="hybridMultilevel"/>
    <w:tmpl w:val="E9AE7F00"/>
    <w:lvl w:ilvl="0" w:tplc="D9DC4856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B272B3"/>
    <w:multiLevelType w:val="hybridMultilevel"/>
    <w:tmpl w:val="B20E6E80"/>
    <w:lvl w:ilvl="0" w:tplc="2014F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0F0344"/>
    <w:multiLevelType w:val="hybridMultilevel"/>
    <w:tmpl w:val="67CA0966"/>
    <w:lvl w:ilvl="0" w:tplc="C2444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67F3F66"/>
    <w:multiLevelType w:val="hybridMultilevel"/>
    <w:tmpl w:val="ECE0ED80"/>
    <w:lvl w:ilvl="0" w:tplc="2014F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5D7E67"/>
    <w:multiLevelType w:val="hybridMultilevel"/>
    <w:tmpl w:val="B20E6E80"/>
    <w:lvl w:ilvl="0" w:tplc="2014F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1A7D02"/>
    <w:multiLevelType w:val="hybridMultilevel"/>
    <w:tmpl w:val="7AB4B53A"/>
    <w:lvl w:ilvl="0" w:tplc="E6D29F2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BA6461"/>
    <w:multiLevelType w:val="hybridMultilevel"/>
    <w:tmpl w:val="096CE426"/>
    <w:lvl w:ilvl="0" w:tplc="5E72A3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73"/>
    <w:rsid w:val="00007790"/>
    <w:rsid w:val="000204D4"/>
    <w:rsid w:val="0006219D"/>
    <w:rsid w:val="00071BA5"/>
    <w:rsid w:val="00116363"/>
    <w:rsid w:val="001235F8"/>
    <w:rsid w:val="0017203B"/>
    <w:rsid w:val="0017276B"/>
    <w:rsid w:val="002313F3"/>
    <w:rsid w:val="00266B48"/>
    <w:rsid w:val="00271026"/>
    <w:rsid w:val="00285B1A"/>
    <w:rsid w:val="0029460C"/>
    <w:rsid w:val="002C605E"/>
    <w:rsid w:val="00307B9A"/>
    <w:rsid w:val="00334DB2"/>
    <w:rsid w:val="003466A5"/>
    <w:rsid w:val="003466EC"/>
    <w:rsid w:val="00355271"/>
    <w:rsid w:val="00367371"/>
    <w:rsid w:val="003817B8"/>
    <w:rsid w:val="0038296B"/>
    <w:rsid w:val="003D6403"/>
    <w:rsid w:val="003E18CF"/>
    <w:rsid w:val="003F12EE"/>
    <w:rsid w:val="0040220D"/>
    <w:rsid w:val="00523762"/>
    <w:rsid w:val="00544183"/>
    <w:rsid w:val="005465BF"/>
    <w:rsid w:val="00546870"/>
    <w:rsid w:val="0056169F"/>
    <w:rsid w:val="00567D33"/>
    <w:rsid w:val="00574A8D"/>
    <w:rsid w:val="00575252"/>
    <w:rsid w:val="0058511D"/>
    <w:rsid w:val="0059628C"/>
    <w:rsid w:val="005E37BB"/>
    <w:rsid w:val="00612382"/>
    <w:rsid w:val="00654828"/>
    <w:rsid w:val="006A67BE"/>
    <w:rsid w:val="00731A2D"/>
    <w:rsid w:val="00753BF2"/>
    <w:rsid w:val="00783DA9"/>
    <w:rsid w:val="0079499F"/>
    <w:rsid w:val="007950A0"/>
    <w:rsid w:val="00804A11"/>
    <w:rsid w:val="0081050C"/>
    <w:rsid w:val="00811197"/>
    <w:rsid w:val="00826C9E"/>
    <w:rsid w:val="008300A0"/>
    <w:rsid w:val="008408B8"/>
    <w:rsid w:val="00912467"/>
    <w:rsid w:val="0092455C"/>
    <w:rsid w:val="00942665"/>
    <w:rsid w:val="0097533C"/>
    <w:rsid w:val="00984E20"/>
    <w:rsid w:val="0099443D"/>
    <w:rsid w:val="009B7814"/>
    <w:rsid w:val="009F30A3"/>
    <w:rsid w:val="009F560C"/>
    <w:rsid w:val="00A12124"/>
    <w:rsid w:val="00A64B08"/>
    <w:rsid w:val="00A66D14"/>
    <w:rsid w:val="00A75C31"/>
    <w:rsid w:val="00AD0927"/>
    <w:rsid w:val="00AD383E"/>
    <w:rsid w:val="00AE44FA"/>
    <w:rsid w:val="00AF43D6"/>
    <w:rsid w:val="00B04DE0"/>
    <w:rsid w:val="00B05F35"/>
    <w:rsid w:val="00BD14F4"/>
    <w:rsid w:val="00BE399A"/>
    <w:rsid w:val="00C57AC8"/>
    <w:rsid w:val="00C6157C"/>
    <w:rsid w:val="00C93C73"/>
    <w:rsid w:val="00CF728D"/>
    <w:rsid w:val="00D5394B"/>
    <w:rsid w:val="00D8643F"/>
    <w:rsid w:val="00D93590"/>
    <w:rsid w:val="00D93CE2"/>
    <w:rsid w:val="00E07016"/>
    <w:rsid w:val="00E85A05"/>
    <w:rsid w:val="00EB4B7C"/>
    <w:rsid w:val="00ED1BEA"/>
    <w:rsid w:val="00F10D9C"/>
    <w:rsid w:val="00F47460"/>
    <w:rsid w:val="00F63D08"/>
    <w:rsid w:val="00F71B77"/>
    <w:rsid w:val="00F77D74"/>
    <w:rsid w:val="00F9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C3695"/>
  <w15:chartTrackingRefBased/>
  <w15:docId w15:val="{E17C424F-8A21-44E9-8C85-9177F8C8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1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16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1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169F"/>
    <w:rPr>
      <w:sz w:val="20"/>
      <w:szCs w:val="20"/>
    </w:rPr>
  </w:style>
  <w:style w:type="table" w:styleId="a8">
    <w:name w:val="Table Grid"/>
    <w:basedOn w:val="a1"/>
    <w:uiPriority w:val="39"/>
    <w:rsid w:val="005E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443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9443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944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r1a7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CT3WJgQh4wf8ectk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7B671-B696-43D6-A03D-B8E5F5BD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 郭</dc:creator>
  <cp:keywords/>
  <dc:description/>
  <cp:lastModifiedBy>msshie</cp:lastModifiedBy>
  <cp:revision>2</cp:revision>
  <dcterms:created xsi:type="dcterms:W3CDTF">2021-09-17T08:30:00Z</dcterms:created>
  <dcterms:modified xsi:type="dcterms:W3CDTF">2021-09-17T08:30:00Z</dcterms:modified>
</cp:coreProperties>
</file>